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CB3" w:rsidRDefault="003217BB" w:rsidP="00094CB3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中国深圳创新创业第一届</w:t>
      </w:r>
      <w:r w:rsidR="006F665F">
        <w:rPr>
          <w:rFonts w:ascii="黑体" w:eastAsia="黑体" w:hAnsi="黑体" w:hint="eastAsia"/>
          <w:b/>
          <w:sz w:val="36"/>
          <w:szCs w:val="36"/>
        </w:rPr>
        <w:t>国际</w:t>
      </w:r>
      <w:proofErr w:type="gramStart"/>
      <w:r w:rsidR="006F665F">
        <w:rPr>
          <w:rFonts w:ascii="黑体" w:eastAsia="黑体" w:hAnsi="黑体" w:hint="eastAsia"/>
          <w:b/>
          <w:sz w:val="36"/>
          <w:szCs w:val="36"/>
        </w:rPr>
        <w:t>赛</w:t>
      </w:r>
      <w:r w:rsidR="00A75255">
        <w:rPr>
          <w:rFonts w:ascii="黑体" w:eastAsia="黑体" w:hAnsi="黑体" w:hint="eastAsia"/>
          <w:b/>
          <w:sz w:val="36"/>
          <w:szCs w:val="36"/>
        </w:rPr>
        <w:t>行业</w:t>
      </w:r>
      <w:proofErr w:type="gramEnd"/>
      <w:r w:rsidR="00A75255">
        <w:rPr>
          <w:rFonts w:ascii="黑体" w:eastAsia="黑体" w:hAnsi="黑体" w:hint="eastAsia"/>
          <w:b/>
          <w:sz w:val="36"/>
          <w:szCs w:val="36"/>
        </w:rPr>
        <w:t>总决赛</w:t>
      </w:r>
    </w:p>
    <w:p w:rsidR="000207EF" w:rsidRPr="000E0526" w:rsidRDefault="000207EF" w:rsidP="00094CB3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0E0526">
        <w:rPr>
          <w:rFonts w:ascii="黑体" w:eastAsia="黑体" w:hAnsi="黑体" w:hint="eastAsia"/>
          <w:b/>
          <w:sz w:val="36"/>
          <w:szCs w:val="36"/>
        </w:rPr>
        <w:t>邀请函</w:t>
      </w:r>
    </w:p>
    <w:p w:rsidR="000207EF" w:rsidRPr="005D770C" w:rsidRDefault="000207EF" w:rsidP="000207EF">
      <w:pPr>
        <w:adjustRightInd w:val="0"/>
        <w:snapToGrid w:val="0"/>
        <w:jc w:val="center"/>
        <w:rPr>
          <w:rFonts w:ascii="宋体" w:hAnsi="宋体"/>
          <w:b/>
          <w:sz w:val="30"/>
          <w:szCs w:val="30"/>
        </w:rPr>
      </w:pPr>
    </w:p>
    <w:p w:rsidR="009401FF" w:rsidRPr="00A75255" w:rsidRDefault="00BE3770" w:rsidP="00A75255">
      <w:pPr>
        <w:widowControl/>
        <w:rPr>
          <w:rFonts w:ascii="仿宋_GB2312" w:eastAsia="仿宋_GB2312" w:hAnsi="宋体" w:cs="仿宋_GB2312"/>
          <w:b/>
          <w:color w:val="000000"/>
          <w:sz w:val="30"/>
          <w:szCs w:val="30"/>
        </w:rPr>
      </w:pPr>
      <w:bookmarkStart w:id="0" w:name="OLE_LINK24"/>
      <w:bookmarkStart w:id="1" w:name="OLE_LINK25"/>
      <w:r w:rsidRPr="00281622">
        <w:rPr>
          <w:rFonts w:ascii="仿宋_GB2312" w:eastAsia="仿宋_GB2312" w:hAnsi="宋体" w:cs="仿宋_GB2312" w:hint="eastAsia"/>
          <w:b/>
          <w:color w:val="000000"/>
          <w:sz w:val="30"/>
          <w:szCs w:val="30"/>
        </w:rPr>
        <w:t>各企事业单位</w:t>
      </w:r>
      <w:r w:rsidR="000207EF" w:rsidRPr="00281622">
        <w:rPr>
          <w:rFonts w:ascii="仿宋_GB2312" w:eastAsia="仿宋_GB2312" w:hAnsi="宋体" w:cs="仿宋_GB2312" w:hint="eastAsia"/>
          <w:b/>
          <w:color w:val="000000"/>
          <w:sz w:val="30"/>
          <w:szCs w:val="30"/>
        </w:rPr>
        <w:t>：</w:t>
      </w:r>
    </w:p>
    <w:p w:rsidR="002A3919" w:rsidRPr="008E6977" w:rsidRDefault="00A75255" w:rsidP="008E6977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仿宋"/>
          <w:color w:val="3E3E3E"/>
          <w:sz w:val="30"/>
          <w:szCs w:val="30"/>
        </w:rPr>
      </w:pPr>
      <w:r w:rsidRPr="002F4276">
        <w:rPr>
          <w:rFonts w:ascii="仿宋_GB2312" w:eastAsia="仿宋_GB2312" w:hAnsi="仿宋" w:hint="eastAsia"/>
          <w:sz w:val="30"/>
          <w:szCs w:val="30"/>
        </w:rPr>
        <w:t>中国深圳创新创业大赛第一届国际赛（以下简称“国际赛”）</w:t>
      </w:r>
      <w:r w:rsidR="00B76832" w:rsidRPr="003B4FA3">
        <w:rPr>
          <w:rFonts w:ascii="仿宋_GB2312" w:eastAsia="仿宋_GB2312" w:hAnsi="仿宋" w:hint="eastAsia"/>
          <w:color w:val="000000" w:themeColor="text1"/>
          <w:sz w:val="30"/>
          <w:szCs w:val="30"/>
        </w:rPr>
        <w:t>生物与生命科技</w:t>
      </w:r>
      <w:r w:rsidR="00B76832" w:rsidRPr="002F4276">
        <w:rPr>
          <w:rFonts w:ascii="仿宋_GB2312" w:eastAsia="仿宋_GB2312" w:hAnsi="仿宋" w:hint="eastAsia"/>
          <w:sz w:val="30"/>
          <w:szCs w:val="30"/>
        </w:rPr>
        <w:t>行业</w:t>
      </w:r>
      <w:r w:rsidR="00094CB3" w:rsidRPr="00094CB3">
        <w:rPr>
          <w:rFonts w:ascii="仿宋_GB2312" w:eastAsia="仿宋_GB2312" w:hAnsi="仿宋" w:hint="eastAsia"/>
          <w:sz w:val="30"/>
          <w:szCs w:val="30"/>
        </w:rPr>
        <w:t>(含生物医药、医疗器械)</w:t>
      </w:r>
      <w:r w:rsidR="00094CB3">
        <w:rPr>
          <w:rFonts w:ascii="仿宋_GB2312" w:eastAsia="仿宋_GB2312" w:hAnsi="仿宋" w:hint="eastAsia"/>
          <w:sz w:val="30"/>
          <w:szCs w:val="30"/>
        </w:rPr>
        <w:t>、材料与能源（含节能环保）、互联网与移动互联网（</w:t>
      </w:r>
      <w:proofErr w:type="gramStart"/>
      <w:r w:rsidR="00094CB3">
        <w:rPr>
          <w:rFonts w:ascii="仿宋_GB2312" w:eastAsia="仿宋_GB2312" w:hAnsi="仿宋" w:hint="eastAsia"/>
          <w:sz w:val="30"/>
          <w:szCs w:val="30"/>
        </w:rPr>
        <w:t>含信息</w:t>
      </w:r>
      <w:proofErr w:type="gramEnd"/>
      <w:r w:rsidR="00094CB3">
        <w:rPr>
          <w:rFonts w:ascii="仿宋_GB2312" w:eastAsia="仿宋_GB2312" w:hAnsi="仿宋" w:hint="eastAsia"/>
          <w:sz w:val="30"/>
          <w:szCs w:val="30"/>
        </w:rPr>
        <w:t>科技）</w:t>
      </w:r>
      <w:r w:rsidR="00B76832" w:rsidRPr="002F4276">
        <w:rPr>
          <w:rFonts w:ascii="仿宋_GB2312" w:eastAsia="仿宋_GB2312" w:hAnsi="仿宋" w:hint="eastAsia"/>
          <w:sz w:val="30"/>
          <w:szCs w:val="30"/>
        </w:rPr>
        <w:t>总决赛将</w:t>
      </w:r>
      <w:r w:rsidR="00A3546F" w:rsidRPr="002F4276">
        <w:rPr>
          <w:rFonts w:ascii="仿宋_GB2312" w:eastAsia="仿宋_GB2312" w:hAnsi="仿宋" w:hint="eastAsia"/>
          <w:sz w:val="30"/>
          <w:szCs w:val="30"/>
        </w:rPr>
        <w:t>于</w:t>
      </w:r>
      <w:r w:rsidRPr="002F4276">
        <w:rPr>
          <w:rFonts w:ascii="仿宋_GB2312" w:eastAsia="仿宋_GB2312" w:hAnsi="仿宋" w:hint="eastAsia"/>
          <w:sz w:val="30"/>
          <w:szCs w:val="30"/>
        </w:rPr>
        <w:t>2017年4月</w:t>
      </w:r>
      <w:r w:rsidR="004837F5">
        <w:rPr>
          <w:rFonts w:ascii="仿宋_GB2312" w:eastAsia="仿宋_GB2312" w:hAnsi="仿宋" w:hint="eastAsia"/>
          <w:sz w:val="30"/>
          <w:szCs w:val="30"/>
        </w:rPr>
        <w:t>13日</w:t>
      </w:r>
      <w:r w:rsidRPr="002F4276">
        <w:rPr>
          <w:rFonts w:ascii="仿宋_GB2312" w:eastAsia="仿宋_GB2312" w:hAnsi="仿宋" w:hint="eastAsia"/>
          <w:sz w:val="30"/>
          <w:szCs w:val="30"/>
        </w:rPr>
        <w:t>正式开赛，</w:t>
      </w:r>
      <w:r w:rsidR="00446739" w:rsidRPr="002F4276">
        <w:rPr>
          <w:rFonts w:ascii="仿宋_GB2312" w:eastAsia="仿宋_GB2312" w:hAnsi="仿宋" w:hint="eastAsia"/>
          <w:sz w:val="30"/>
          <w:szCs w:val="30"/>
        </w:rPr>
        <w:t>来自海外八国（澳大利亚、加拿大、德国、印度、以色列、日本、英国、美国）</w:t>
      </w:r>
      <w:r w:rsidR="00B76832" w:rsidRPr="002F4276">
        <w:rPr>
          <w:rFonts w:ascii="仿宋_GB2312" w:eastAsia="仿宋_GB2312" w:hAnsi="仿宋" w:hint="eastAsia"/>
          <w:sz w:val="30"/>
          <w:szCs w:val="30"/>
        </w:rPr>
        <w:t>16</w:t>
      </w:r>
      <w:r w:rsidR="00446739" w:rsidRPr="002F4276">
        <w:rPr>
          <w:rFonts w:ascii="仿宋_GB2312" w:eastAsia="仿宋_GB2312" w:hAnsi="仿宋" w:hint="eastAsia"/>
          <w:sz w:val="30"/>
          <w:szCs w:val="30"/>
        </w:rPr>
        <w:t>个优质项目齐聚坪山角逐行业6强。</w:t>
      </w:r>
      <w:r w:rsidRPr="00094CB3">
        <w:rPr>
          <w:rFonts w:ascii="仿宋_GB2312" w:eastAsia="仿宋_GB2312" w:hAnsi="仿宋" w:hint="eastAsia"/>
          <w:sz w:val="30"/>
          <w:szCs w:val="30"/>
        </w:rPr>
        <w:t>详情如下：</w:t>
      </w:r>
    </w:p>
    <w:p w:rsidR="002A3919" w:rsidRPr="00094CB3" w:rsidRDefault="002A3919" w:rsidP="008E6977">
      <w:pPr>
        <w:adjustRightInd w:val="0"/>
        <w:snapToGrid w:val="0"/>
        <w:spacing w:line="560" w:lineRule="exact"/>
        <w:ind w:firstLineChars="200" w:firstLine="602"/>
        <w:jc w:val="left"/>
        <w:rPr>
          <w:rFonts w:ascii="仿宋_GB2312" w:eastAsia="仿宋_GB2312" w:hAnsi="仿宋"/>
          <w:b/>
          <w:sz w:val="30"/>
          <w:szCs w:val="30"/>
        </w:rPr>
      </w:pPr>
      <w:r w:rsidRPr="00094CB3">
        <w:rPr>
          <w:rFonts w:ascii="仿宋_GB2312" w:eastAsia="仿宋_GB2312" w:hAnsi="仿宋" w:hint="eastAsia"/>
          <w:b/>
          <w:sz w:val="30"/>
          <w:szCs w:val="30"/>
        </w:rPr>
        <w:t>时间：</w:t>
      </w:r>
      <w:r w:rsidR="00A75255" w:rsidRPr="00094CB3">
        <w:rPr>
          <w:rFonts w:ascii="仿宋_GB2312" w:eastAsia="仿宋_GB2312" w:hAnsi="仿宋" w:hint="eastAsia"/>
          <w:b/>
          <w:sz w:val="30"/>
          <w:szCs w:val="30"/>
        </w:rPr>
        <w:t>2017年4月13日</w:t>
      </w:r>
      <w:r w:rsidR="004837F5" w:rsidRPr="00094CB3">
        <w:rPr>
          <w:rFonts w:ascii="仿宋_GB2312" w:eastAsia="仿宋_GB2312" w:hAnsi="仿宋" w:hint="eastAsia"/>
          <w:b/>
          <w:sz w:val="30"/>
          <w:szCs w:val="30"/>
        </w:rPr>
        <w:t>8:30-13:</w:t>
      </w:r>
      <w:r w:rsidR="003B4FA3" w:rsidRPr="00094CB3">
        <w:rPr>
          <w:rFonts w:ascii="仿宋_GB2312" w:eastAsia="仿宋_GB2312" w:hAnsi="仿宋" w:hint="eastAsia"/>
          <w:b/>
          <w:sz w:val="30"/>
          <w:szCs w:val="30"/>
        </w:rPr>
        <w:t>3</w:t>
      </w:r>
      <w:r w:rsidR="004837F5" w:rsidRPr="00094CB3">
        <w:rPr>
          <w:rFonts w:ascii="仿宋_GB2312" w:eastAsia="仿宋_GB2312" w:hAnsi="仿宋" w:hint="eastAsia"/>
          <w:b/>
          <w:sz w:val="30"/>
          <w:szCs w:val="30"/>
        </w:rPr>
        <w:t>0</w:t>
      </w:r>
    </w:p>
    <w:p w:rsidR="00006B80" w:rsidRPr="00094CB3" w:rsidRDefault="002A3919" w:rsidP="008E6977">
      <w:pPr>
        <w:adjustRightInd w:val="0"/>
        <w:snapToGrid w:val="0"/>
        <w:spacing w:line="560" w:lineRule="exact"/>
        <w:ind w:firstLineChars="200" w:firstLine="602"/>
        <w:jc w:val="left"/>
        <w:rPr>
          <w:rFonts w:ascii="仿宋_GB2312" w:eastAsia="仿宋_GB2312" w:hAnsi="仿宋"/>
          <w:b/>
          <w:sz w:val="30"/>
          <w:szCs w:val="30"/>
        </w:rPr>
      </w:pPr>
      <w:r w:rsidRPr="00094CB3">
        <w:rPr>
          <w:rFonts w:ascii="仿宋_GB2312" w:eastAsia="仿宋_GB2312" w:hAnsi="仿宋" w:hint="eastAsia"/>
          <w:b/>
          <w:sz w:val="30"/>
          <w:szCs w:val="30"/>
        </w:rPr>
        <w:t>地点：深圳</w:t>
      </w:r>
      <w:r w:rsidR="00A3546F" w:rsidRPr="00094CB3">
        <w:rPr>
          <w:rFonts w:ascii="仿宋_GB2312" w:eastAsia="仿宋_GB2312" w:hAnsi="仿宋" w:hint="eastAsia"/>
          <w:b/>
          <w:sz w:val="30"/>
          <w:szCs w:val="30"/>
        </w:rPr>
        <w:t>坪山</w:t>
      </w:r>
      <w:r w:rsidR="00225D97" w:rsidRPr="00094CB3">
        <w:rPr>
          <w:rFonts w:ascii="仿宋_GB2312" w:eastAsia="仿宋_GB2312" w:hAnsi="仿宋" w:hint="eastAsia"/>
          <w:b/>
          <w:sz w:val="30"/>
          <w:szCs w:val="30"/>
        </w:rPr>
        <w:t>区</w:t>
      </w:r>
      <w:r w:rsidR="00A3546F" w:rsidRPr="00094CB3">
        <w:rPr>
          <w:rFonts w:ascii="仿宋_GB2312" w:eastAsia="仿宋_GB2312" w:hAnsi="仿宋" w:hint="eastAsia"/>
          <w:b/>
          <w:sz w:val="30"/>
          <w:szCs w:val="30"/>
        </w:rPr>
        <w:t>金茂园大酒店</w:t>
      </w:r>
    </w:p>
    <w:p w:rsidR="00006B80" w:rsidRPr="00094CB3" w:rsidRDefault="00006B80" w:rsidP="004837F5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094CB3">
        <w:rPr>
          <w:rFonts w:ascii="仿宋_GB2312" w:eastAsia="仿宋_GB2312" w:hAnsi="仿宋" w:hint="eastAsia"/>
          <w:sz w:val="30"/>
          <w:szCs w:val="30"/>
        </w:rPr>
        <w:t>中国深圳创新创业大赛第一届国际赛（以下简称“国际赛”）旨在积极响应中国“大众创业、万众创新”号召，深化国际创新交流与合作，进一步促进人才、技术和资本的有机结合，吸引更多的国际人才来深创业就业，遴选国际高端项目落户深圳，推动深圳构建以开放、融合、创新为特点的深圳市创新创业生态环境，着力打造国际化的创新创业之城。</w:t>
      </w:r>
    </w:p>
    <w:p w:rsidR="000207EF" w:rsidRPr="00094CB3" w:rsidRDefault="00FD5503" w:rsidP="008E6977">
      <w:pPr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 w:rsidRPr="00094CB3">
        <w:rPr>
          <w:rFonts w:ascii="仿宋_GB2312" w:eastAsia="仿宋_GB2312" w:hAnsi="仿宋" w:hint="eastAsia"/>
          <w:sz w:val="30"/>
          <w:szCs w:val="30"/>
        </w:rPr>
        <w:t>为让更多行业资深人士有机会参与，组委会在</w:t>
      </w:r>
      <w:r w:rsidR="004837F5" w:rsidRPr="00094CB3">
        <w:rPr>
          <w:rFonts w:ascii="仿宋_GB2312" w:eastAsia="仿宋_GB2312" w:hAnsi="仿宋" w:hint="eastAsia"/>
          <w:sz w:val="30"/>
          <w:szCs w:val="30"/>
        </w:rPr>
        <w:t>行业</w:t>
      </w:r>
      <w:r w:rsidRPr="00094CB3">
        <w:rPr>
          <w:rFonts w:ascii="仿宋_GB2312" w:eastAsia="仿宋_GB2312" w:hAnsi="仿宋" w:hint="eastAsia"/>
          <w:sz w:val="30"/>
          <w:szCs w:val="30"/>
        </w:rPr>
        <w:t>总</w:t>
      </w:r>
      <w:r w:rsidR="004837F5" w:rsidRPr="00094CB3">
        <w:rPr>
          <w:rFonts w:ascii="仿宋_GB2312" w:eastAsia="仿宋_GB2312" w:hAnsi="仿宋" w:hint="eastAsia"/>
          <w:sz w:val="30"/>
          <w:szCs w:val="30"/>
        </w:rPr>
        <w:t>决赛</w:t>
      </w:r>
      <w:r w:rsidRPr="00094CB3">
        <w:rPr>
          <w:rFonts w:ascii="仿宋_GB2312" w:eastAsia="仿宋_GB2312" w:hAnsi="仿宋" w:hint="eastAsia"/>
          <w:sz w:val="30"/>
          <w:szCs w:val="30"/>
        </w:rPr>
        <w:t>现场安排了40个专业观众</w:t>
      </w:r>
      <w:proofErr w:type="gramStart"/>
      <w:r w:rsidRPr="00094CB3">
        <w:rPr>
          <w:rFonts w:ascii="仿宋_GB2312" w:eastAsia="仿宋_GB2312" w:hAnsi="仿宋" w:hint="eastAsia"/>
          <w:sz w:val="30"/>
          <w:szCs w:val="30"/>
        </w:rPr>
        <w:t>座席</w:t>
      </w:r>
      <w:proofErr w:type="gramEnd"/>
      <w:r w:rsidRPr="00094CB3">
        <w:rPr>
          <w:rFonts w:ascii="仿宋_GB2312" w:eastAsia="仿宋_GB2312" w:hAnsi="仿宋" w:hint="eastAsia"/>
          <w:sz w:val="30"/>
          <w:szCs w:val="30"/>
        </w:rPr>
        <w:t>，并配套同声传译，感兴趣的</w:t>
      </w:r>
      <w:r w:rsidR="003217BB" w:rsidRPr="00094CB3">
        <w:rPr>
          <w:rFonts w:ascii="仿宋_GB2312" w:eastAsia="仿宋_GB2312" w:hAnsi="仿宋" w:hint="eastAsia"/>
          <w:sz w:val="30"/>
          <w:szCs w:val="30"/>
        </w:rPr>
        <w:t>人员可填写附件“</w:t>
      </w:r>
      <w:r w:rsidR="008E6977">
        <w:rPr>
          <w:rFonts w:ascii="仿宋_GB2312" w:eastAsia="仿宋_GB2312" w:hAnsi="仿宋" w:hint="eastAsia"/>
          <w:sz w:val="30"/>
          <w:szCs w:val="30"/>
        </w:rPr>
        <w:t>报名申请表</w:t>
      </w:r>
      <w:r w:rsidR="003217BB" w:rsidRPr="00094CB3">
        <w:rPr>
          <w:rFonts w:ascii="仿宋_GB2312" w:eastAsia="仿宋_GB2312" w:hAnsi="仿宋" w:hint="eastAsia"/>
          <w:sz w:val="30"/>
          <w:szCs w:val="30"/>
        </w:rPr>
        <w:t>”</w:t>
      </w:r>
      <w:r w:rsidR="008E6977">
        <w:rPr>
          <w:rFonts w:ascii="仿宋_GB2312" w:eastAsia="仿宋_GB2312" w:hAnsi="仿宋" w:hint="eastAsia"/>
          <w:sz w:val="30"/>
          <w:szCs w:val="30"/>
        </w:rPr>
        <w:t>发送至组委会邮箱：</w:t>
      </w:r>
      <w:hyperlink r:id="rId9" w:history="1">
        <w:r w:rsidR="005B0F58" w:rsidRPr="00384833">
          <w:rPr>
            <w:rStyle w:val="ab"/>
            <w:rFonts w:ascii="仿宋_GB2312" w:eastAsia="仿宋_GB2312" w:hAnsi="仿宋" w:hint="eastAsia"/>
            <w:sz w:val="30"/>
            <w:szCs w:val="30"/>
          </w:rPr>
          <w:t>tychen@nssti.cn</w:t>
        </w:r>
      </w:hyperlink>
      <w:r w:rsidR="008E6977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3217BB" w:rsidRPr="00094CB3">
        <w:rPr>
          <w:rFonts w:ascii="仿宋_GB2312" w:eastAsia="仿宋_GB2312" w:hAnsi="仿宋" w:hint="eastAsia"/>
          <w:sz w:val="30"/>
          <w:szCs w:val="30"/>
        </w:rPr>
        <w:t>，</w:t>
      </w:r>
      <w:r w:rsidR="000207EF" w:rsidRPr="00094CB3">
        <w:rPr>
          <w:rFonts w:ascii="仿宋_GB2312" w:eastAsia="仿宋_GB2312" w:hAnsi="仿宋" w:hint="eastAsia"/>
          <w:sz w:val="30"/>
          <w:szCs w:val="30"/>
        </w:rPr>
        <w:t>期待并欢迎您的</w:t>
      </w:r>
      <w:r w:rsidR="003217BB" w:rsidRPr="00094CB3">
        <w:rPr>
          <w:rFonts w:ascii="仿宋_GB2312" w:eastAsia="仿宋_GB2312" w:hAnsi="仿宋" w:hint="eastAsia"/>
          <w:sz w:val="30"/>
          <w:szCs w:val="30"/>
        </w:rPr>
        <w:t>参与</w:t>
      </w:r>
      <w:r w:rsidR="000207EF" w:rsidRPr="00094CB3">
        <w:rPr>
          <w:rFonts w:ascii="仿宋_GB2312" w:eastAsia="仿宋_GB2312" w:hAnsi="仿宋" w:hint="eastAsia"/>
          <w:sz w:val="30"/>
          <w:szCs w:val="30"/>
        </w:rPr>
        <w:t>！</w:t>
      </w:r>
    </w:p>
    <w:p w:rsidR="00610C3D" w:rsidRDefault="00610C3D" w:rsidP="003217BB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_GB2312" w:eastAsia="仿宋_GB2312" w:hAnsi="Times New Roman"/>
          <w:sz w:val="30"/>
          <w:szCs w:val="30"/>
        </w:rPr>
      </w:pPr>
    </w:p>
    <w:p w:rsidR="000207EF" w:rsidRPr="003217BB" w:rsidRDefault="000207EF" w:rsidP="003217BB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_GB2312" w:eastAsia="仿宋_GB2312" w:hAnsi="Times New Roman"/>
          <w:sz w:val="30"/>
          <w:szCs w:val="30"/>
        </w:rPr>
      </w:pPr>
      <w:r w:rsidRPr="003217BB">
        <w:rPr>
          <w:rFonts w:ascii="仿宋_GB2312" w:eastAsia="仿宋_GB2312" w:hAnsi="Times New Roman" w:hint="eastAsia"/>
          <w:sz w:val="30"/>
          <w:szCs w:val="30"/>
        </w:rPr>
        <w:t>深圳市</w:t>
      </w:r>
      <w:r w:rsidR="00610C3D">
        <w:rPr>
          <w:rFonts w:ascii="仿宋_GB2312" w:eastAsia="仿宋_GB2312" w:hAnsi="Times New Roman" w:hint="eastAsia"/>
          <w:sz w:val="30"/>
          <w:szCs w:val="30"/>
        </w:rPr>
        <w:t>南山科技事务所</w:t>
      </w:r>
    </w:p>
    <w:p w:rsidR="000207EF" w:rsidRPr="003217BB" w:rsidRDefault="000207EF" w:rsidP="003217BB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_GB2312" w:eastAsia="仿宋_GB2312" w:hAnsi="Times New Roman"/>
          <w:sz w:val="30"/>
          <w:szCs w:val="30"/>
        </w:rPr>
        <w:sectPr w:rsidR="000207EF" w:rsidRPr="003217BB" w:rsidSect="008D22EA">
          <w:headerReference w:type="default" r:id="rId10"/>
          <w:footerReference w:type="even" r:id="rId11"/>
          <w:footerReference w:type="default" r:id="rId12"/>
          <w:pgSz w:w="11906" w:h="16838"/>
          <w:pgMar w:top="1440" w:right="1080" w:bottom="1440" w:left="1080" w:header="737" w:footer="850" w:gutter="0"/>
          <w:cols w:space="425"/>
          <w:docGrid w:type="lines" w:linePitch="312"/>
        </w:sectPr>
      </w:pPr>
      <w:r w:rsidRPr="003217BB">
        <w:rPr>
          <w:rFonts w:ascii="仿宋_GB2312" w:eastAsia="仿宋_GB2312" w:hAnsi="Times New Roman" w:hint="eastAsia"/>
          <w:sz w:val="30"/>
          <w:szCs w:val="30"/>
        </w:rPr>
        <w:t>201</w:t>
      </w:r>
      <w:r w:rsidR="00B76832" w:rsidRPr="003217BB">
        <w:rPr>
          <w:rFonts w:ascii="仿宋_GB2312" w:eastAsia="仿宋_GB2312" w:hAnsi="Times New Roman" w:hint="eastAsia"/>
          <w:sz w:val="30"/>
          <w:szCs w:val="30"/>
        </w:rPr>
        <w:t>7</w:t>
      </w:r>
      <w:r w:rsidRPr="003217BB">
        <w:rPr>
          <w:rFonts w:ascii="仿宋_GB2312" w:eastAsia="仿宋_GB2312" w:hAnsi="Times New Roman" w:hint="eastAsia"/>
          <w:sz w:val="30"/>
          <w:szCs w:val="30"/>
        </w:rPr>
        <w:t>年</w:t>
      </w:r>
      <w:r w:rsidR="00B76832" w:rsidRPr="003217BB">
        <w:rPr>
          <w:rFonts w:ascii="仿宋_GB2312" w:eastAsia="仿宋_GB2312" w:hAnsi="Times New Roman" w:hint="eastAsia"/>
          <w:sz w:val="30"/>
          <w:szCs w:val="30"/>
        </w:rPr>
        <w:t>3</w:t>
      </w:r>
      <w:r w:rsidRPr="003217BB">
        <w:rPr>
          <w:rFonts w:ascii="仿宋_GB2312" w:eastAsia="仿宋_GB2312" w:hAnsi="Times New Roman" w:hint="eastAsia"/>
          <w:sz w:val="30"/>
          <w:szCs w:val="30"/>
        </w:rPr>
        <w:t>月</w:t>
      </w:r>
      <w:r w:rsidR="002A3919" w:rsidRPr="003217BB">
        <w:rPr>
          <w:rFonts w:ascii="仿宋_GB2312" w:eastAsia="仿宋_GB2312" w:hAnsi="Times New Roman" w:hint="eastAsia"/>
          <w:sz w:val="30"/>
          <w:szCs w:val="30"/>
        </w:rPr>
        <w:t>23</w:t>
      </w:r>
      <w:r w:rsidRPr="003217BB">
        <w:rPr>
          <w:rFonts w:ascii="仿宋_GB2312" w:eastAsia="仿宋_GB2312" w:hAnsi="Times New Roman" w:hint="eastAsia"/>
          <w:sz w:val="30"/>
          <w:szCs w:val="30"/>
        </w:rPr>
        <w:t>日</w:t>
      </w:r>
    </w:p>
    <w:bookmarkEnd w:id="0"/>
    <w:bookmarkEnd w:id="1"/>
    <w:p w:rsidR="008D22EA" w:rsidRPr="008D22EA" w:rsidRDefault="00FD5503" w:rsidP="008D22EA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附件</w:t>
      </w:r>
      <w:r w:rsidR="003B4FA3"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 w:hint="eastAsia"/>
          <w:sz w:val="30"/>
          <w:szCs w:val="30"/>
        </w:rPr>
        <w:t>：行业总决赛议程</w:t>
      </w:r>
    </w:p>
    <w:p w:rsidR="008D22EA" w:rsidRPr="00C71368" w:rsidRDefault="008D22EA" w:rsidP="008D22EA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sz w:val="30"/>
          <w:szCs w:val="30"/>
        </w:rPr>
      </w:pPr>
    </w:p>
    <w:p w:rsidR="00094CB3" w:rsidRDefault="00225D97" w:rsidP="00094CB3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中国深圳创新创业</w:t>
      </w:r>
      <w:r w:rsidR="003217BB">
        <w:rPr>
          <w:rFonts w:ascii="黑体" w:eastAsia="黑体" w:hAnsi="黑体" w:hint="eastAsia"/>
          <w:b/>
          <w:sz w:val="36"/>
          <w:szCs w:val="36"/>
        </w:rPr>
        <w:t>第一届</w:t>
      </w:r>
      <w:r>
        <w:rPr>
          <w:rFonts w:ascii="黑体" w:eastAsia="黑体" w:hAnsi="黑体" w:hint="eastAsia"/>
          <w:b/>
          <w:sz w:val="36"/>
          <w:szCs w:val="36"/>
        </w:rPr>
        <w:t>国际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赛行业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总决赛</w:t>
      </w:r>
    </w:p>
    <w:p w:rsidR="008D22EA" w:rsidRPr="00094CB3" w:rsidRDefault="00FD5503" w:rsidP="00094CB3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议程</w:t>
      </w:r>
    </w:p>
    <w:p w:rsidR="008F1382" w:rsidRDefault="008F1382" w:rsidP="008D22EA">
      <w:pPr>
        <w:pStyle w:val="a5"/>
        <w:snapToGrid w:val="0"/>
        <w:spacing w:line="360" w:lineRule="auto"/>
        <w:ind w:left="1441" w:firstLineChars="0" w:hanging="420"/>
        <w:rPr>
          <w:rFonts w:asciiTheme="majorEastAsia" w:eastAsiaTheme="majorEastAsia" w:hAnsiTheme="majorEastAsia"/>
          <w:sz w:val="30"/>
          <w:szCs w:val="30"/>
        </w:rPr>
      </w:pPr>
    </w:p>
    <w:p w:rsidR="008D22EA" w:rsidRPr="003217BB" w:rsidRDefault="008D22EA" w:rsidP="003217BB">
      <w:pPr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"/>
          <w:color w:val="3E3E3E"/>
          <w:sz w:val="28"/>
          <w:szCs w:val="28"/>
        </w:rPr>
      </w:pPr>
      <w:r w:rsidRPr="003217BB">
        <w:rPr>
          <w:rFonts w:ascii="仿宋_GB2312" w:eastAsia="仿宋_GB2312" w:hAnsi="仿宋" w:hint="eastAsia"/>
          <w:color w:val="3E3E3E"/>
          <w:sz w:val="28"/>
          <w:szCs w:val="28"/>
        </w:rPr>
        <w:t>时    间：201</w:t>
      </w:r>
      <w:r w:rsidR="00225D97" w:rsidRPr="003217BB">
        <w:rPr>
          <w:rFonts w:ascii="仿宋_GB2312" w:eastAsia="仿宋_GB2312" w:hAnsi="仿宋" w:hint="eastAsia"/>
          <w:color w:val="3E3E3E"/>
          <w:sz w:val="28"/>
          <w:szCs w:val="28"/>
        </w:rPr>
        <w:t>7</w:t>
      </w:r>
      <w:r w:rsidRPr="003217BB">
        <w:rPr>
          <w:rFonts w:ascii="仿宋_GB2312" w:eastAsia="仿宋_GB2312" w:hAnsi="仿宋" w:hint="eastAsia"/>
          <w:color w:val="3E3E3E"/>
          <w:sz w:val="28"/>
          <w:szCs w:val="28"/>
        </w:rPr>
        <w:t>年</w:t>
      </w:r>
      <w:r w:rsidR="00225D97" w:rsidRPr="003217BB">
        <w:rPr>
          <w:rFonts w:ascii="仿宋_GB2312" w:eastAsia="仿宋_GB2312" w:hAnsi="仿宋" w:hint="eastAsia"/>
          <w:color w:val="3E3E3E"/>
          <w:sz w:val="28"/>
          <w:szCs w:val="28"/>
        </w:rPr>
        <w:t>4</w:t>
      </w:r>
      <w:r w:rsidRPr="003217BB">
        <w:rPr>
          <w:rFonts w:ascii="仿宋_GB2312" w:eastAsia="仿宋_GB2312" w:hAnsi="仿宋" w:hint="eastAsia"/>
          <w:color w:val="3E3E3E"/>
          <w:sz w:val="28"/>
          <w:szCs w:val="28"/>
        </w:rPr>
        <w:t>月</w:t>
      </w:r>
      <w:r w:rsidR="00225D97" w:rsidRPr="003217BB">
        <w:rPr>
          <w:rFonts w:ascii="仿宋_GB2312" w:eastAsia="仿宋_GB2312" w:hAnsi="仿宋" w:hint="eastAsia"/>
          <w:color w:val="3E3E3E"/>
          <w:sz w:val="28"/>
          <w:szCs w:val="28"/>
        </w:rPr>
        <w:t>13</w:t>
      </w:r>
      <w:r w:rsidRPr="003217BB">
        <w:rPr>
          <w:rFonts w:ascii="仿宋_GB2312" w:eastAsia="仿宋_GB2312" w:hAnsi="仿宋" w:hint="eastAsia"/>
          <w:color w:val="3E3E3E"/>
          <w:sz w:val="28"/>
          <w:szCs w:val="28"/>
        </w:rPr>
        <w:t>日 (星期</w:t>
      </w:r>
      <w:r w:rsidR="00225D97" w:rsidRPr="003217BB">
        <w:rPr>
          <w:rFonts w:ascii="仿宋_GB2312" w:eastAsia="仿宋_GB2312" w:hAnsi="仿宋" w:hint="eastAsia"/>
          <w:color w:val="3E3E3E"/>
          <w:sz w:val="28"/>
          <w:szCs w:val="28"/>
        </w:rPr>
        <w:t>四</w:t>
      </w:r>
      <w:r w:rsidRPr="003217BB">
        <w:rPr>
          <w:rFonts w:ascii="仿宋_GB2312" w:eastAsia="仿宋_GB2312" w:hAnsi="仿宋" w:hint="eastAsia"/>
          <w:color w:val="3E3E3E"/>
          <w:sz w:val="28"/>
          <w:szCs w:val="28"/>
        </w:rPr>
        <w:t>)</w:t>
      </w:r>
      <w:r w:rsidR="00225D97" w:rsidRPr="003217BB">
        <w:rPr>
          <w:rFonts w:ascii="仿宋_GB2312" w:eastAsia="仿宋_GB2312" w:hAnsi="仿宋" w:hint="eastAsia"/>
          <w:color w:val="3E3E3E"/>
          <w:sz w:val="28"/>
          <w:szCs w:val="28"/>
        </w:rPr>
        <w:t>8</w:t>
      </w:r>
      <w:r w:rsidRPr="003217BB">
        <w:rPr>
          <w:rFonts w:ascii="仿宋_GB2312" w:eastAsia="仿宋_GB2312" w:hAnsi="仿宋" w:hint="eastAsia"/>
          <w:color w:val="3E3E3E"/>
          <w:sz w:val="28"/>
          <w:szCs w:val="28"/>
        </w:rPr>
        <w:t>:</w:t>
      </w:r>
      <w:r w:rsidR="002E6445" w:rsidRPr="003217BB">
        <w:rPr>
          <w:rFonts w:ascii="仿宋_GB2312" w:eastAsia="仿宋_GB2312" w:hAnsi="仿宋" w:hint="eastAsia"/>
          <w:color w:val="3E3E3E"/>
          <w:sz w:val="28"/>
          <w:szCs w:val="28"/>
        </w:rPr>
        <w:t>3</w:t>
      </w:r>
      <w:r w:rsidRPr="003217BB">
        <w:rPr>
          <w:rFonts w:ascii="仿宋_GB2312" w:eastAsia="仿宋_GB2312" w:hAnsi="仿宋" w:hint="eastAsia"/>
          <w:color w:val="3E3E3E"/>
          <w:sz w:val="28"/>
          <w:szCs w:val="28"/>
        </w:rPr>
        <w:t xml:space="preserve">0 - </w:t>
      </w:r>
      <w:r w:rsidR="00225D97" w:rsidRPr="003217BB">
        <w:rPr>
          <w:rFonts w:ascii="仿宋_GB2312" w:eastAsia="仿宋_GB2312" w:hAnsi="仿宋" w:hint="eastAsia"/>
          <w:color w:val="3E3E3E"/>
          <w:sz w:val="28"/>
          <w:szCs w:val="28"/>
        </w:rPr>
        <w:t>13</w:t>
      </w:r>
      <w:r w:rsidRPr="003217BB">
        <w:rPr>
          <w:rFonts w:ascii="仿宋_GB2312" w:eastAsia="仿宋_GB2312" w:hAnsi="仿宋" w:hint="eastAsia"/>
          <w:color w:val="3E3E3E"/>
          <w:sz w:val="28"/>
          <w:szCs w:val="28"/>
        </w:rPr>
        <w:t>:30</w:t>
      </w:r>
    </w:p>
    <w:p w:rsidR="008E6977" w:rsidRDefault="008D22EA" w:rsidP="008E6977">
      <w:pPr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"/>
          <w:color w:val="3E3E3E"/>
          <w:sz w:val="28"/>
          <w:szCs w:val="28"/>
        </w:rPr>
      </w:pPr>
      <w:r w:rsidRPr="003217BB">
        <w:rPr>
          <w:rFonts w:ascii="仿宋_GB2312" w:eastAsia="仿宋_GB2312" w:hAnsi="仿宋" w:hint="eastAsia"/>
          <w:color w:val="3E3E3E"/>
          <w:sz w:val="28"/>
          <w:szCs w:val="28"/>
        </w:rPr>
        <w:t>地    点：</w:t>
      </w:r>
      <w:r w:rsidRPr="003217BB">
        <w:rPr>
          <w:rFonts w:ascii="仿宋_GB2312" w:eastAsia="仿宋_GB2312" w:hAnsi="仿宋"/>
          <w:color w:val="3E3E3E"/>
          <w:sz w:val="28"/>
          <w:szCs w:val="28"/>
        </w:rPr>
        <w:t>深圳</w:t>
      </w:r>
      <w:r w:rsidR="00225D97" w:rsidRPr="003217BB">
        <w:rPr>
          <w:rFonts w:ascii="仿宋_GB2312" w:eastAsia="仿宋_GB2312" w:hAnsi="仿宋" w:hint="eastAsia"/>
          <w:color w:val="3E3E3E"/>
          <w:sz w:val="28"/>
          <w:szCs w:val="28"/>
        </w:rPr>
        <w:t>坪山区金茂</w:t>
      </w:r>
      <w:r w:rsidR="002E6445" w:rsidRPr="003217BB">
        <w:rPr>
          <w:rFonts w:ascii="仿宋_GB2312" w:eastAsia="仿宋_GB2312" w:hAnsi="仿宋" w:hint="eastAsia"/>
          <w:color w:val="3E3E3E"/>
          <w:sz w:val="28"/>
          <w:szCs w:val="28"/>
        </w:rPr>
        <w:t>园</w:t>
      </w:r>
      <w:r w:rsidR="00225D97" w:rsidRPr="003217BB">
        <w:rPr>
          <w:rFonts w:ascii="仿宋_GB2312" w:eastAsia="仿宋_GB2312" w:hAnsi="仿宋" w:hint="eastAsia"/>
          <w:color w:val="3E3E3E"/>
          <w:sz w:val="28"/>
          <w:szCs w:val="28"/>
        </w:rPr>
        <w:t>大酒店</w:t>
      </w:r>
      <w:r w:rsidRPr="003217BB">
        <w:rPr>
          <w:rFonts w:ascii="仿宋_GB2312" w:eastAsia="仿宋_GB2312" w:hAnsi="仿宋" w:hint="eastAsia"/>
          <w:color w:val="3E3E3E"/>
          <w:sz w:val="28"/>
          <w:szCs w:val="28"/>
        </w:rPr>
        <w:t>（</w:t>
      </w:r>
      <w:r w:rsidR="00225D97" w:rsidRPr="003217BB">
        <w:rPr>
          <w:rFonts w:ascii="仿宋_GB2312" w:eastAsia="仿宋_GB2312" w:hAnsi="仿宋"/>
          <w:color w:val="3E3E3E"/>
          <w:sz w:val="28"/>
          <w:szCs w:val="28"/>
        </w:rPr>
        <w:t>深圳坪山区金牛西路33号</w:t>
      </w:r>
      <w:r w:rsidRPr="003217BB">
        <w:rPr>
          <w:rFonts w:ascii="仿宋_GB2312" w:eastAsia="仿宋_GB2312" w:hAnsi="仿宋" w:hint="eastAsia"/>
          <w:color w:val="3E3E3E"/>
          <w:sz w:val="28"/>
          <w:szCs w:val="28"/>
        </w:rPr>
        <w:t>）</w:t>
      </w:r>
    </w:p>
    <w:p w:rsidR="008E6977" w:rsidRPr="008E6977" w:rsidRDefault="008E6977" w:rsidP="008E6977">
      <w:pPr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"/>
          <w:color w:val="3E3E3E"/>
          <w:sz w:val="28"/>
          <w:szCs w:val="28"/>
        </w:rPr>
      </w:pPr>
      <w:r w:rsidRPr="008E6977">
        <w:rPr>
          <w:rFonts w:ascii="仿宋_GB2312" w:eastAsia="仿宋_GB2312" w:hAnsi="仿宋" w:hint="eastAsia"/>
          <w:color w:val="3E3E3E"/>
          <w:sz w:val="28"/>
          <w:szCs w:val="28"/>
        </w:rPr>
        <w:t>主办单位：深圳市人力资源和社会保障局   深圳市</w:t>
      </w:r>
      <w:proofErr w:type="gramStart"/>
      <w:r w:rsidRPr="008E6977">
        <w:rPr>
          <w:rFonts w:ascii="仿宋_GB2312" w:eastAsia="仿宋_GB2312" w:hAnsi="仿宋" w:hint="eastAsia"/>
          <w:color w:val="3E3E3E"/>
          <w:sz w:val="28"/>
          <w:szCs w:val="28"/>
        </w:rPr>
        <w:t>坪山区</w:t>
      </w:r>
      <w:proofErr w:type="gramEnd"/>
      <w:r w:rsidRPr="008E6977">
        <w:rPr>
          <w:rFonts w:ascii="仿宋_GB2312" w:eastAsia="仿宋_GB2312" w:hAnsi="仿宋" w:hint="eastAsia"/>
          <w:color w:val="3E3E3E"/>
          <w:sz w:val="28"/>
          <w:szCs w:val="28"/>
        </w:rPr>
        <w:t>人民政府</w:t>
      </w:r>
    </w:p>
    <w:p w:rsidR="008E6977" w:rsidRPr="008E6977" w:rsidRDefault="008E6977" w:rsidP="008E6977">
      <w:pPr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"/>
          <w:color w:val="3E3E3E"/>
          <w:sz w:val="28"/>
          <w:szCs w:val="28"/>
        </w:rPr>
      </w:pPr>
      <w:r w:rsidRPr="008E6977">
        <w:rPr>
          <w:rFonts w:ascii="仿宋_GB2312" w:eastAsia="仿宋_GB2312" w:hAnsi="仿宋" w:hint="eastAsia"/>
          <w:color w:val="3E3E3E"/>
          <w:sz w:val="28"/>
          <w:szCs w:val="28"/>
        </w:rPr>
        <w:t>承办单位：深圳市</w:t>
      </w:r>
      <w:proofErr w:type="gramStart"/>
      <w:r w:rsidRPr="008E6977">
        <w:rPr>
          <w:rFonts w:ascii="仿宋_GB2312" w:eastAsia="仿宋_GB2312" w:hAnsi="仿宋" w:hint="eastAsia"/>
          <w:color w:val="3E3E3E"/>
          <w:sz w:val="28"/>
          <w:szCs w:val="28"/>
        </w:rPr>
        <w:t>坪山区</w:t>
      </w:r>
      <w:proofErr w:type="gramEnd"/>
      <w:r w:rsidRPr="008E6977">
        <w:rPr>
          <w:rFonts w:ascii="仿宋_GB2312" w:eastAsia="仿宋_GB2312" w:hAnsi="仿宋" w:hint="eastAsia"/>
          <w:color w:val="3E3E3E"/>
          <w:sz w:val="28"/>
          <w:szCs w:val="28"/>
        </w:rPr>
        <w:t>科技创新服务署</w:t>
      </w:r>
    </w:p>
    <w:p w:rsidR="008E6977" w:rsidRPr="008E6977" w:rsidRDefault="008E6977" w:rsidP="008E6977">
      <w:pPr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"/>
          <w:color w:val="3E3E3E"/>
          <w:sz w:val="28"/>
          <w:szCs w:val="28"/>
        </w:rPr>
      </w:pPr>
      <w:r w:rsidRPr="008E6977">
        <w:rPr>
          <w:rFonts w:ascii="仿宋_GB2312" w:eastAsia="仿宋_GB2312" w:hAnsi="仿宋" w:hint="eastAsia"/>
          <w:color w:val="3E3E3E"/>
          <w:sz w:val="28"/>
          <w:szCs w:val="28"/>
        </w:rPr>
        <w:t>协办单位：深圳市生命科学与生物技术协会  深圳市南山科技事务所</w:t>
      </w:r>
    </w:p>
    <w:p w:rsidR="00281622" w:rsidRPr="003217BB" w:rsidRDefault="0078686B" w:rsidP="003217BB">
      <w:pPr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hAnsi="仿宋"/>
          <w:color w:val="3E3E3E"/>
          <w:sz w:val="28"/>
          <w:szCs w:val="28"/>
        </w:rPr>
      </w:pPr>
      <w:r w:rsidRPr="003217BB">
        <w:rPr>
          <w:rFonts w:ascii="仿宋_GB2312" w:eastAsia="仿宋_GB2312" w:hAnsi="仿宋" w:hint="eastAsia"/>
          <w:color w:val="3E3E3E"/>
          <w:sz w:val="28"/>
          <w:szCs w:val="28"/>
        </w:rPr>
        <w:t>会议议程：</w:t>
      </w:r>
    </w:p>
    <w:tbl>
      <w:tblPr>
        <w:tblW w:w="9102" w:type="dxa"/>
        <w:jc w:val="center"/>
        <w:tblInd w:w="840" w:type="dxa"/>
        <w:tblLook w:val="04A0" w:firstRow="1" w:lastRow="0" w:firstColumn="1" w:lastColumn="0" w:noHBand="0" w:noVBand="1"/>
      </w:tblPr>
      <w:tblGrid>
        <w:gridCol w:w="2066"/>
        <w:gridCol w:w="1418"/>
        <w:gridCol w:w="3350"/>
        <w:gridCol w:w="2268"/>
      </w:tblGrid>
      <w:tr w:rsidR="0078686B" w:rsidRPr="003217BB" w:rsidTr="00E01E6B">
        <w:trPr>
          <w:trHeight w:val="645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6B" w:rsidRPr="0078686B" w:rsidRDefault="0078686B" w:rsidP="0078686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6B" w:rsidRPr="0078686B" w:rsidRDefault="0078686B" w:rsidP="0078686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事项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6B" w:rsidRPr="0078686B" w:rsidRDefault="0078686B" w:rsidP="0078686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86B" w:rsidRPr="003217BB" w:rsidRDefault="0078686B" w:rsidP="0078686B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8686B" w:rsidRPr="003217BB" w:rsidTr="00E01E6B">
        <w:trPr>
          <w:trHeight w:val="645"/>
          <w:jc w:val="center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6B" w:rsidRPr="0078686B" w:rsidRDefault="0078686B" w:rsidP="001C73D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  <w:r w:rsidR="001C73D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:</w:t>
            </w:r>
            <w:r w:rsidR="001C73D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0-0</w:t>
            </w: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:</w:t>
            </w:r>
            <w:r w:rsidR="001C73DD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686B" w:rsidRPr="0078686B" w:rsidRDefault="0078686B" w:rsidP="0078686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集合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6B" w:rsidRPr="0078686B" w:rsidRDefault="0078686B" w:rsidP="0078686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乘坐大巴前往坪山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86B" w:rsidRPr="003217BB" w:rsidRDefault="0078686B" w:rsidP="0078686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不需乘坐大巴的可自行前往</w:t>
            </w:r>
          </w:p>
        </w:tc>
      </w:tr>
      <w:tr w:rsidR="0078686B" w:rsidRPr="003217BB" w:rsidTr="00E01E6B">
        <w:trPr>
          <w:trHeight w:val="645"/>
          <w:jc w:val="center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6B" w:rsidRPr="0078686B" w:rsidRDefault="0078686B" w:rsidP="00AC5AA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08:</w:t>
            </w: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0-08:50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686B" w:rsidRPr="0078686B" w:rsidRDefault="0078686B" w:rsidP="00AC5AA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签到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86B" w:rsidRPr="0078686B" w:rsidRDefault="0078686B" w:rsidP="00AC5AA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专业</w:t>
            </w: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观众签到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4A48" w:rsidRPr="003217BB" w:rsidRDefault="005E4A48" w:rsidP="00E01E6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仅限40名专业观众</w:t>
            </w:r>
          </w:p>
        </w:tc>
      </w:tr>
      <w:tr w:rsidR="00201381" w:rsidRPr="003217BB" w:rsidTr="00E01E6B">
        <w:trPr>
          <w:trHeight w:val="645"/>
          <w:jc w:val="center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81" w:rsidRPr="0078686B" w:rsidRDefault="00201381" w:rsidP="00AC5AA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09:00-12:00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81" w:rsidRPr="0078686B" w:rsidRDefault="00201381" w:rsidP="0078686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行业决赛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81" w:rsidRPr="0078686B" w:rsidRDefault="00201381" w:rsidP="00AC5AA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生物产业比赛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1381" w:rsidRPr="003217BB" w:rsidRDefault="00201381" w:rsidP="0020138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1、比赛选手项目介绍</w:t>
            </w:r>
          </w:p>
          <w:p w:rsidR="00201381" w:rsidRPr="003217BB" w:rsidRDefault="00201381" w:rsidP="0020138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2、评委提问</w:t>
            </w:r>
          </w:p>
          <w:p w:rsidR="00201381" w:rsidRPr="003217BB" w:rsidRDefault="00201381" w:rsidP="0020138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3、现场评分</w:t>
            </w:r>
          </w:p>
        </w:tc>
      </w:tr>
      <w:tr w:rsidR="00201381" w:rsidRPr="003217BB" w:rsidTr="00E01E6B">
        <w:trPr>
          <w:trHeight w:val="645"/>
          <w:jc w:val="center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81" w:rsidRPr="0078686B" w:rsidRDefault="00201381" w:rsidP="00AC5AA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09:00-12:00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81" w:rsidRPr="0078686B" w:rsidRDefault="00201381" w:rsidP="0078686B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81" w:rsidRPr="0078686B" w:rsidRDefault="00201381" w:rsidP="00AC5AA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材料与能源行业比赛</w:t>
            </w: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</w:tcPr>
          <w:p w:rsidR="00201381" w:rsidRPr="003217BB" w:rsidRDefault="00201381" w:rsidP="0078686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01381" w:rsidRPr="003217BB" w:rsidTr="00E01E6B">
        <w:trPr>
          <w:trHeight w:val="645"/>
          <w:jc w:val="center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81" w:rsidRPr="0078686B" w:rsidRDefault="00201381" w:rsidP="00AC5AA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09:00-12:00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81" w:rsidRPr="0078686B" w:rsidRDefault="00201381" w:rsidP="0078686B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381" w:rsidRPr="0078686B" w:rsidRDefault="00201381" w:rsidP="00AC5AA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互联网行业比赛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1381" w:rsidRPr="003217BB" w:rsidRDefault="00201381" w:rsidP="0078686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01381" w:rsidRPr="003217BB" w:rsidTr="00E01E6B">
        <w:trPr>
          <w:trHeight w:val="645"/>
          <w:jc w:val="center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81" w:rsidRPr="003217BB" w:rsidRDefault="00201381" w:rsidP="00AC5AAE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12:00-12:30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81" w:rsidRPr="003217BB" w:rsidRDefault="00201381" w:rsidP="00E01E6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合作交流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81" w:rsidRPr="003217BB" w:rsidRDefault="00201381" w:rsidP="0020138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项目方与项目需求方交流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01381" w:rsidRPr="003217BB" w:rsidRDefault="00201381" w:rsidP="0078686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8686B" w:rsidRPr="003217BB" w:rsidTr="00E01E6B">
        <w:trPr>
          <w:trHeight w:val="645"/>
          <w:jc w:val="center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6B" w:rsidRPr="0078686B" w:rsidRDefault="0078686B" w:rsidP="0078686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12:30-13:30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6B" w:rsidRPr="0078686B" w:rsidRDefault="0078686B" w:rsidP="00E01E6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颁奖仪式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6B" w:rsidRPr="0078686B" w:rsidRDefault="0078686B" w:rsidP="0078686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三行业总决赛颁奖仪式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686B" w:rsidRPr="003217BB" w:rsidRDefault="0078686B" w:rsidP="0078686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8686B" w:rsidRPr="003217BB" w:rsidTr="00E01E6B">
        <w:trPr>
          <w:trHeight w:val="645"/>
          <w:jc w:val="center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6B" w:rsidRPr="0078686B" w:rsidRDefault="0078686B" w:rsidP="0078686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13:30-14:30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6B" w:rsidRPr="0078686B" w:rsidRDefault="0078686B" w:rsidP="0020138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78686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午餐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686B" w:rsidRPr="003217BB" w:rsidRDefault="003217BB" w:rsidP="003217B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参会人员可在签到处领取餐券</w:t>
            </w:r>
          </w:p>
        </w:tc>
      </w:tr>
      <w:tr w:rsidR="00201381" w:rsidRPr="003217BB" w:rsidTr="00E01E6B">
        <w:trPr>
          <w:trHeight w:val="645"/>
          <w:jc w:val="center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81" w:rsidRPr="003217BB" w:rsidRDefault="00201381" w:rsidP="0078686B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14:30-14:40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381" w:rsidRPr="003217BB" w:rsidRDefault="00201381" w:rsidP="0020138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乘坐大巴返回深圳市区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1381" w:rsidRPr="003217BB" w:rsidRDefault="00201381" w:rsidP="0020138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 w:rsidRPr="003217BB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不需乘坐大巴的可自行安排</w:t>
            </w:r>
          </w:p>
        </w:tc>
      </w:tr>
    </w:tbl>
    <w:p w:rsidR="003B4FA3" w:rsidRDefault="003B4FA3" w:rsidP="00CA57B9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附件二：</w:t>
      </w:r>
      <w:r w:rsidR="008E6977">
        <w:rPr>
          <w:rFonts w:ascii="黑体" w:eastAsia="黑体" w:hAnsi="黑体" w:hint="eastAsia"/>
          <w:sz w:val="30"/>
          <w:szCs w:val="30"/>
        </w:rPr>
        <w:t>报名申请表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56"/>
        <w:gridCol w:w="779"/>
        <w:gridCol w:w="779"/>
        <w:gridCol w:w="1353"/>
        <w:gridCol w:w="1353"/>
        <w:gridCol w:w="1435"/>
        <w:gridCol w:w="1132"/>
        <w:gridCol w:w="855"/>
        <w:gridCol w:w="920"/>
      </w:tblGrid>
      <w:tr w:rsidR="001C73DD" w:rsidRPr="001C73DD" w:rsidTr="001C73DD">
        <w:trPr>
          <w:trHeight w:val="780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44"/>
              </w:rPr>
            </w:pPr>
            <w:r w:rsidRPr="001C73D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44"/>
              </w:rPr>
              <w:t>中国深圳创新创业第一届国际</w:t>
            </w:r>
            <w:proofErr w:type="gramStart"/>
            <w:r w:rsidRPr="001C73D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44"/>
              </w:rPr>
              <w:t>赛专业</w:t>
            </w:r>
            <w:proofErr w:type="gramEnd"/>
            <w:r w:rsidRPr="001C73D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44"/>
              </w:rPr>
              <w:t>观众申请表</w:t>
            </w:r>
          </w:p>
        </w:tc>
      </w:tr>
      <w:tr w:rsidR="001C73DD" w:rsidRPr="001C73DD" w:rsidTr="001C73DD">
        <w:trPr>
          <w:trHeight w:val="624"/>
        </w:trPr>
        <w:tc>
          <w:tcPr>
            <w:tcW w:w="5000" w:type="pct"/>
            <w:gridSpan w:val="9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C73DD" w:rsidRPr="001C73DD" w:rsidRDefault="001C73DD" w:rsidP="001C73DD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44"/>
              </w:rPr>
            </w:pPr>
          </w:p>
        </w:tc>
      </w:tr>
      <w:tr w:rsidR="001C73DD" w:rsidRPr="001C73DD" w:rsidTr="005B0F58">
        <w:trPr>
          <w:trHeight w:val="660"/>
        </w:trPr>
        <w:tc>
          <w:tcPr>
            <w:tcW w:w="6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Default="001C73DD" w:rsidP="001C73D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  <w:p w:rsidR="001C73DD" w:rsidRPr="001C73DD" w:rsidRDefault="001C73DD" w:rsidP="001C73D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6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Default="001C73DD" w:rsidP="001C73D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</w:p>
          <w:p w:rsidR="001C73DD" w:rsidRPr="001C73DD" w:rsidRDefault="001C73DD" w:rsidP="001C73D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6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Default="001C73DD" w:rsidP="001C73D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电子</w:t>
            </w:r>
          </w:p>
          <w:p w:rsidR="001C73DD" w:rsidRPr="001C73DD" w:rsidRDefault="001C73DD" w:rsidP="001C73D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参加领域（划√）</w:t>
            </w:r>
          </w:p>
        </w:tc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3DD" w:rsidRPr="001C73DD" w:rsidRDefault="001C73DD" w:rsidP="001C73D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乘坐大巴</w:t>
            </w:r>
            <w:r w:rsidRPr="001C73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（是/否）</w:t>
            </w:r>
          </w:p>
        </w:tc>
      </w:tr>
      <w:tr w:rsidR="001C73DD" w:rsidRPr="001C73DD" w:rsidTr="001C73DD">
        <w:trPr>
          <w:trHeight w:val="1226"/>
        </w:trPr>
        <w:tc>
          <w:tcPr>
            <w:tcW w:w="6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DD" w:rsidRPr="001C73DD" w:rsidRDefault="001C73DD" w:rsidP="001C73D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DD" w:rsidRPr="001C73DD" w:rsidRDefault="001C73DD" w:rsidP="001C73D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DD" w:rsidRPr="001C73DD" w:rsidRDefault="001C73DD" w:rsidP="001C73D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DD" w:rsidRPr="001C73DD" w:rsidRDefault="001C73DD" w:rsidP="001C73D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DD" w:rsidRPr="001C73DD" w:rsidRDefault="001C73DD" w:rsidP="001C73DD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3DD" w:rsidRPr="001C73DD" w:rsidRDefault="001C73DD" w:rsidP="001C73D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生物与生命科技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3DD" w:rsidRPr="001C73DD" w:rsidRDefault="001C73DD" w:rsidP="001C73D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材料与能源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73DD" w:rsidRPr="001C73DD" w:rsidRDefault="001C73DD" w:rsidP="001C73DD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互联网</w:t>
            </w:r>
          </w:p>
        </w:tc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DD" w:rsidRPr="001C73DD" w:rsidRDefault="001C73DD" w:rsidP="001C73D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C73DD" w:rsidRPr="001C73DD" w:rsidTr="001C73DD">
        <w:trPr>
          <w:trHeight w:val="846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C73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C73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C73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C73DD" w:rsidRPr="001C73DD" w:rsidTr="001C73DD">
        <w:trPr>
          <w:trHeight w:val="816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C73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C73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C73D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73DD" w:rsidRPr="001C73DD" w:rsidRDefault="001C73DD" w:rsidP="001C73D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C73D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1C73DD" w:rsidRDefault="001C73DD" w:rsidP="00094CB3">
      <w:pPr>
        <w:adjustRightInd w:val="0"/>
        <w:snapToGrid w:val="0"/>
        <w:spacing w:line="560" w:lineRule="exact"/>
        <w:jc w:val="left"/>
        <w:rPr>
          <w:rFonts w:ascii="仿宋_GB2312" w:eastAsia="仿宋_GB2312" w:hAnsi="仿宋"/>
          <w:b/>
          <w:color w:val="3E3E3E"/>
          <w:sz w:val="28"/>
          <w:szCs w:val="28"/>
        </w:rPr>
      </w:pPr>
    </w:p>
    <w:p w:rsidR="005B0F58" w:rsidRDefault="005B0F58" w:rsidP="00094CB3">
      <w:pPr>
        <w:adjustRightInd w:val="0"/>
        <w:snapToGrid w:val="0"/>
        <w:spacing w:line="560" w:lineRule="exact"/>
        <w:jc w:val="left"/>
        <w:rPr>
          <w:rFonts w:ascii="仿宋_GB2312" w:eastAsia="仿宋_GB2312" w:hAnsi="仿宋"/>
          <w:b/>
          <w:color w:val="3E3E3E"/>
          <w:sz w:val="28"/>
          <w:szCs w:val="28"/>
        </w:rPr>
      </w:pPr>
    </w:p>
    <w:p w:rsidR="00094CB3" w:rsidRPr="00094CB3" w:rsidRDefault="00094CB3" w:rsidP="00094CB3">
      <w:pPr>
        <w:adjustRightInd w:val="0"/>
        <w:snapToGrid w:val="0"/>
        <w:spacing w:line="560" w:lineRule="exact"/>
        <w:jc w:val="left"/>
        <w:rPr>
          <w:rFonts w:ascii="仿宋_GB2312" w:eastAsia="仿宋_GB2312" w:hAnsi="仿宋"/>
          <w:b/>
          <w:color w:val="3E3E3E"/>
          <w:sz w:val="28"/>
          <w:szCs w:val="28"/>
        </w:rPr>
      </w:pPr>
      <w:r w:rsidRPr="00094CB3">
        <w:rPr>
          <w:rFonts w:ascii="仿宋_GB2312" w:eastAsia="仿宋_GB2312" w:hAnsi="仿宋" w:hint="eastAsia"/>
          <w:b/>
          <w:color w:val="3E3E3E"/>
          <w:sz w:val="28"/>
          <w:szCs w:val="28"/>
        </w:rPr>
        <w:t>说明：</w:t>
      </w:r>
    </w:p>
    <w:p w:rsidR="00094CB3" w:rsidRPr="008E6977" w:rsidRDefault="00094CB3" w:rsidP="00094CB3">
      <w:pPr>
        <w:adjustRightInd w:val="0"/>
        <w:snapToGrid w:val="0"/>
        <w:spacing w:line="560" w:lineRule="exact"/>
        <w:jc w:val="left"/>
        <w:rPr>
          <w:rFonts w:ascii="仿宋_GB2312" w:eastAsia="仿宋_GB2312" w:hAnsi="仿宋"/>
          <w:color w:val="3E3E3E"/>
          <w:sz w:val="28"/>
          <w:szCs w:val="28"/>
        </w:rPr>
      </w:pPr>
      <w:r w:rsidRPr="00094CB3">
        <w:rPr>
          <w:rFonts w:ascii="仿宋_GB2312" w:eastAsia="仿宋_GB2312" w:hAnsi="仿宋" w:hint="eastAsia"/>
          <w:color w:val="3E3E3E"/>
          <w:sz w:val="28"/>
          <w:szCs w:val="28"/>
        </w:rPr>
        <w:t>1、</w:t>
      </w:r>
      <w:r w:rsidRPr="001C73DD">
        <w:rPr>
          <w:rFonts w:ascii="仿宋_GB2312" w:eastAsia="仿宋_GB2312" w:hAnsi="仿宋" w:hint="eastAsia"/>
          <w:b/>
          <w:color w:val="3E3E3E"/>
          <w:sz w:val="28"/>
          <w:szCs w:val="28"/>
        </w:rPr>
        <w:t>报名截止时间：2017年</w:t>
      </w:r>
      <w:r w:rsidR="00001B32">
        <w:rPr>
          <w:rFonts w:ascii="仿宋_GB2312" w:eastAsia="仿宋_GB2312" w:hAnsi="仿宋" w:hint="eastAsia"/>
          <w:b/>
          <w:color w:val="3E3E3E"/>
          <w:sz w:val="28"/>
          <w:szCs w:val="28"/>
        </w:rPr>
        <w:t>4</w:t>
      </w:r>
      <w:r w:rsidRPr="001C73DD">
        <w:rPr>
          <w:rFonts w:ascii="仿宋_GB2312" w:eastAsia="仿宋_GB2312" w:hAnsi="仿宋" w:hint="eastAsia"/>
          <w:b/>
          <w:color w:val="3E3E3E"/>
          <w:sz w:val="28"/>
          <w:szCs w:val="28"/>
        </w:rPr>
        <w:t>月</w:t>
      </w:r>
      <w:r w:rsidR="00001B32">
        <w:rPr>
          <w:rFonts w:ascii="仿宋_GB2312" w:eastAsia="仿宋_GB2312" w:hAnsi="仿宋" w:hint="eastAsia"/>
          <w:b/>
          <w:color w:val="3E3E3E"/>
          <w:sz w:val="28"/>
          <w:szCs w:val="28"/>
        </w:rPr>
        <w:t>7</w:t>
      </w:r>
      <w:r w:rsidRPr="001C73DD">
        <w:rPr>
          <w:rFonts w:ascii="仿宋_GB2312" w:eastAsia="仿宋_GB2312" w:hAnsi="仿宋" w:hint="eastAsia"/>
          <w:b/>
          <w:color w:val="3E3E3E"/>
          <w:sz w:val="28"/>
          <w:szCs w:val="28"/>
        </w:rPr>
        <w:t>日</w:t>
      </w:r>
      <w:r w:rsidR="00001B32">
        <w:rPr>
          <w:rFonts w:ascii="仿宋_GB2312" w:eastAsia="仿宋_GB2312" w:hAnsi="仿宋" w:hint="eastAsia"/>
          <w:b/>
          <w:color w:val="3E3E3E"/>
          <w:sz w:val="28"/>
          <w:szCs w:val="28"/>
        </w:rPr>
        <w:t>18</w:t>
      </w:r>
      <w:r w:rsidRPr="001C73DD">
        <w:rPr>
          <w:rFonts w:ascii="仿宋_GB2312" w:eastAsia="仿宋_GB2312" w:hAnsi="仿宋" w:hint="eastAsia"/>
          <w:b/>
          <w:color w:val="3E3E3E"/>
          <w:sz w:val="28"/>
          <w:szCs w:val="28"/>
        </w:rPr>
        <w:t>:00</w:t>
      </w:r>
      <w:r w:rsidR="008E6977">
        <w:rPr>
          <w:rFonts w:ascii="仿宋_GB2312" w:eastAsia="仿宋_GB2312" w:hAnsi="仿宋" w:hint="eastAsia"/>
          <w:color w:val="3E3E3E"/>
          <w:sz w:val="28"/>
          <w:szCs w:val="28"/>
        </w:rPr>
        <w:t>，申请表需发送至大赛组委会邮箱：</w:t>
      </w:r>
      <w:hyperlink r:id="rId13" w:history="1">
        <w:r w:rsidR="005B0F58" w:rsidRPr="00384833">
          <w:rPr>
            <w:rStyle w:val="ab"/>
            <w:rFonts w:ascii="仿宋_GB2312" w:eastAsia="仿宋_GB2312" w:hAnsi="仿宋" w:hint="eastAsia"/>
            <w:sz w:val="30"/>
            <w:szCs w:val="30"/>
          </w:rPr>
          <w:t>tychen@nssti.cn</w:t>
        </w:r>
      </w:hyperlink>
      <w:r w:rsidR="008E6977">
        <w:rPr>
          <w:rFonts w:ascii="仿宋_GB2312" w:eastAsia="仿宋_GB2312" w:hAnsi="仿宋" w:hint="eastAsia"/>
          <w:color w:val="3E3E3E"/>
          <w:sz w:val="28"/>
          <w:szCs w:val="28"/>
        </w:rPr>
        <w:t xml:space="preserve"> ;</w:t>
      </w:r>
    </w:p>
    <w:p w:rsidR="00094CB3" w:rsidRPr="00094CB3" w:rsidRDefault="00001B32" w:rsidP="00094CB3">
      <w:pPr>
        <w:adjustRightInd w:val="0"/>
        <w:snapToGrid w:val="0"/>
        <w:spacing w:line="560" w:lineRule="exact"/>
        <w:jc w:val="left"/>
        <w:rPr>
          <w:rFonts w:ascii="仿宋_GB2312" w:eastAsia="仿宋_GB2312" w:hAnsi="仿宋"/>
          <w:color w:val="3E3E3E"/>
          <w:sz w:val="28"/>
          <w:szCs w:val="28"/>
        </w:rPr>
      </w:pPr>
      <w:r>
        <w:rPr>
          <w:rFonts w:ascii="仿宋_GB2312" w:eastAsia="仿宋_GB2312" w:hAnsi="仿宋" w:hint="eastAsia"/>
          <w:color w:val="3E3E3E"/>
          <w:sz w:val="28"/>
          <w:szCs w:val="28"/>
        </w:rPr>
        <w:t>2</w:t>
      </w:r>
      <w:r w:rsidR="00094CB3">
        <w:rPr>
          <w:rFonts w:ascii="仿宋_GB2312" w:eastAsia="仿宋_GB2312" w:hAnsi="仿宋" w:hint="eastAsia"/>
          <w:color w:val="3E3E3E"/>
          <w:sz w:val="28"/>
          <w:szCs w:val="28"/>
        </w:rPr>
        <w:t>、</w:t>
      </w:r>
      <w:r w:rsidR="00094CB3" w:rsidRPr="00094CB3">
        <w:rPr>
          <w:rFonts w:ascii="仿宋_GB2312" w:eastAsia="仿宋_GB2312" w:hAnsi="仿宋" w:hint="eastAsia"/>
          <w:color w:val="3E3E3E"/>
          <w:sz w:val="28"/>
          <w:szCs w:val="28"/>
        </w:rPr>
        <w:t>决赛现场全称录播，为保证现场秩序，决赛（4月13日）当天</w:t>
      </w:r>
      <w:r w:rsidR="0004701A">
        <w:rPr>
          <w:rFonts w:ascii="仿宋_GB2312" w:eastAsia="仿宋_GB2312" w:hAnsi="仿宋" w:hint="eastAsia"/>
          <w:color w:val="3E3E3E"/>
          <w:sz w:val="28"/>
          <w:szCs w:val="28"/>
        </w:rPr>
        <w:t>上午</w:t>
      </w:r>
      <w:r w:rsidR="00FE2887">
        <w:rPr>
          <w:rFonts w:ascii="仿宋_GB2312" w:eastAsia="仿宋_GB2312" w:hAnsi="仿宋" w:hint="eastAsia"/>
          <w:color w:val="3E3E3E"/>
          <w:sz w:val="28"/>
          <w:szCs w:val="28"/>
        </w:rPr>
        <w:t>8</w:t>
      </w:r>
      <w:r w:rsidR="0004701A">
        <w:rPr>
          <w:rFonts w:ascii="仿宋_GB2312" w:eastAsia="仿宋_GB2312" w:hAnsi="仿宋" w:hint="eastAsia"/>
          <w:color w:val="3E3E3E"/>
          <w:sz w:val="28"/>
          <w:szCs w:val="28"/>
        </w:rPr>
        <w:t>点半</w:t>
      </w:r>
      <w:r w:rsidR="00094CB3" w:rsidRPr="00094CB3">
        <w:rPr>
          <w:rFonts w:ascii="仿宋_GB2312" w:eastAsia="仿宋_GB2312" w:hAnsi="仿宋" w:hint="eastAsia"/>
          <w:color w:val="3E3E3E"/>
          <w:sz w:val="28"/>
          <w:szCs w:val="28"/>
        </w:rPr>
        <w:t>观众准时入场，未准时入场者将拒绝入内；</w:t>
      </w:r>
    </w:p>
    <w:p w:rsidR="00094CB3" w:rsidRDefault="00001B32" w:rsidP="00094CB3">
      <w:pPr>
        <w:adjustRightInd w:val="0"/>
        <w:snapToGrid w:val="0"/>
        <w:spacing w:line="560" w:lineRule="exact"/>
        <w:jc w:val="left"/>
        <w:rPr>
          <w:rFonts w:ascii="仿宋_GB2312" w:eastAsia="仿宋_GB2312" w:hAnsi="仿宋"/>
          <w:color w:val="3E3E3E"/>
          <w:sz w:val="28"/>
          <w:szCs w:val="28"/>
        </w:rPr>
      </w:pPr>
      <w:r>
        <w:rPr>
          <w:rFonts w:ascii="仿宋_GB2312" w:eastAsia="仿宋_GB2312" w:hAnsi="仿宋" w:hint="eastAsia"/>
          <w:color w:val="3E3E3E"/>
          <w:sz w:val="28"/>
          <w:szCs w:val="28"/>
        </w:rPr>
        <w:t>3</w:t>
      </w:r>
      <w:r w:rsidR="00094CB3">
        <w:rPr>
          <w:rFonts w:ascii="仿宋_GB2312" w:eastAsia="仿宋_GB2312" w:hAnsi="仿宋" w:hint="eastAsia"/>
          <w:color w:val="3E3E3E"/>
          <w:sz w:val="28"/>
          <w:szCs w:val="28"/>
        </w:rPr>
        <w:t>、</w:t>
      </w:r>
      <w:r w:rsidR="00094CB3" w:rsidRPr="00094CB3">
        <w:rPr>
          <w:rFonts w:ascii="仿宋_GB2312" w:eastAsia="仿宋_GB2312" w:hAnsi="仿宋" w:hint="eastAsia"/>
          <w:color w:val="3E3E3E"/>
          <w:sz w:val="28"/>
          <w:szCs w:val="28"/>
        </w:rPr>
        <w:t>因观众</w:t>
      </w:r>
      <w:proofErr w:type="gramStart"/>
      <w:r w:rsidR="00094CB3" w:rsidRPr="00094CB3">
        <w:rPr>
          <w:rFonts w:ascii="仿宋_GB2312" w:eastAsia="仿宋_GB2312" w:hAnsi="仿宋" w:hint="eastAsia"/>
          <w:color w:val="3E3E3E"/>
          <w:sz w:val="28"/>
          <w:szCs w:val="28"/>
        </w:rPr>
        <w:t>座席</w:t>
      </w:r>
      <w:proofErr w:type="gramEnd"/>
      <w:r w:rsidR="00094CB3" w:rsidRPr="00094CB3">
        <w:rPr>
          <w:rFonts w:ascii="仿宋_GB2312" w:eastAsia="仿宋_GB2312" w:hAnsi="仿宋" w:hint="eastAsia"/>
          <w:color w:val="3E3E3E"/>
          <w:sz w:val="28"/>
          <w:szCs w:val="28"/>
        </w:rPr>
        <w:t>有限，不能确保</w:t>
      </w:r>
      <w:r w:rsidR="00094CB3">
        <w:rPr>
          <w:rFonts w:ascii="仿宋_GB2312" w:eastAsia="仿宋_GB2312" w:hAnsi="仿宋" w:hint="eastAsia"/>
          <w:color w:val="3E3E3E"/>
          <w:sz w:val="28"/>
          <w:szCs w:val="28"/>
        </w:rPr>
        <w:t>所有报名人员都</w:t>
      </w:r>
      <w:bookmarkStart w:id="2" w:name="_GoBack"/>
      <w:bookmarkEnd w:id="2"/>
      <w:r w:rsidR="00094CB3">
        <w:rPr>
          <w:rFonts w:ascii="仿宋_GB2312" w:eastAsia="仿宋_GB2312" w:hAnsi="仿宋" w:hint="eastAsia"/>
          <w:color w:val="3E3E3E"/>
          <w:sz w:val="28"/>
          <w:szCs w:val="28"/>
        </w:rPr>
        <w:t>能成功参会</w:t>
      </w:r>
      <w:r w:rsidR="00094CB3" w:rsidRPr="00094CB3">
        <w:rPr>
          <w:rFonts w:ascii="仿宋_GB2312" w:eastAsia="仿宋_GB2312" w:hAnsi="仿宋" w:hint="eastAsia"/>
          <w:color w:val="3E3E3E"/>
          <w:sz w:val="28"/>
          <w:szCs w:val="28"/>
        </w:rPr>
        <w:t>，报名成功与否组委会将在</w:t>
      </w:r>
      <w:r>
        <w:rPr>
          <w:rFonts w:ascii="仿宋_GB2312" w:eastAsia="仿宋_GB2312" w:hAnsi="仿宋" w:hint="eastAsia"/>
          <w:color w:val="3E3E3E"/>
          <w:sz w:val="28"/>
          <w:szCs w:val="28"/>
        </w:rPr>
        <w:t>4</w:t>
      </w:r>
      <w:r w:rsidR="00094CB3" w:rsidRPr="00094CB3">
        <w:rPr>
          <w:rFonts w:ascii="仿宋_GB2312" w:eastAsia="仿宋_GB2312" w:hAnsi="仿宋" w:hint="eastAsia"/>
          <w:color w:val="3E3E3E"/>
          <w:sz w:val="28"/>
          <w:szCs w:val="28"/>
        </w:rPr>
        <w:t>月</w:t>
      </w:r>
      <w:r>
        <w:rPr>
          <w:rFonts w:ascii="仿宋_GB2312" w:eastAsia="仿宋_GB2312" w:hAnsi="仿宋" w:hint="eastAsia"/>
          <w:color w:val="3E3E3E"/>
          <w:sz w:val="28"/>
          <w:szCs w:val="28"/>
        </w:rPr>
        <w:t>1</w:t>
      </w:r>
      <w:r w:rsidR="00094CB3" w:rsidRPr="00094CB3">
        <w:rPr>
          <w:rFonts w:ascii="仿宋_GB2312" w:eastAsia="仿宋_GB2312" w:hAnsi="仿宋" w:hint="eastAsia"/>
          <w:color w:val="3E3E3E"/>
          <w:sz w:val="28"/>
          <w:szCs w:val="28"/>
        </w:rPr>
        <w:t>1日17:00</w:t>
      </w:r>
      <w:r w:rsidR="00094CB3">
        <w:rPr>
          <w:rFonts w:ascii="仿宋_GB2312" w:eastAsia="仿宋_GB2312" w:hAnsi="仿宋" w:hint="eastAsia"/>
          <w:color w:val="3E3E3E"/>
          <w:sz w:val="28"/>
          <w:szCs w:val="28"/>
        </w:rPr>
        <w:t>前</w:t>
      </w:r>
      <w:r>
        <w:rPr>
          <w:rFonts w:ascii="仿宋_GB2312" w:eastAsia="仿宋_GB2312" w:hAnsi="仿宋" w:hint="eastAsia"/>
          <w:color w:val="3E3E3E"/>
          <w:sz w:val="28"/>
          <w:szCs w:val="28"/>
        </w:rPr>
        <w:t>通过短信、电话或</w:t>
      </w:r>
      <w:r w:rsidR="00094CB3">
        <w:rPr>
          <w:rFonts w:ascii="仿宋_GB2312" w:eastAsia="仿宋_GB2312" w:hAnsi="仿宋" w:hint="eastAsia"/>
          <w:color w:val="3E3E3E"/>
          <w:sz w:val="28"/>
          <w:szCs w:val="28"/>
        </w:rPr>
        <w:t>邮件通知。</w:t>
      </w:r>
    </w:p>
    <w:sectPr w:rsidR="00094CB3" w:rsidSect="008D22E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914" w:rsidRDefault="00027914" w:rsidP="001D3CEC">
      <w:r>
        <w:separator/>
      </w:r>
    </w:p>
  </w:endnote>
  <w:endnote w:type="continuationSeparator" w:id="0">
    <w:p w:rsidR="00027914" w:rsidRDefault="00027914" w:rsidP="001D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80" w:rsidRDefault="00006B80" w:rsidP="006F66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06B80" w:rsidRDefault="00006B8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80" w:rsidRDefault="00006B80" w:rsidP="006F665F">
    <w:pPr>
      <w:pStyle w:val="a4"/>
    </w:pPr>
    <w:r>
      <w:rPr>
        <w:rFonts w:hint="eastAsia"/>
      </w:rPr>
      <w:t xml:space="preserve">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914" w:rsidRDefault="00027914" w:rsidP="001D3CEC">
      <w:r>
        <w:separator/>
      </w:r>
    </w:p>
  </w:footnote>
  <w:footnote w:type="continuationSeparator" w:id="0">
    <w:p w:rsidR="00027914" w:rsidRDefault="00027914" w:rsidP="001D3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B80" w:rsidRPr="008D22EA" w:rsidRDefault="00006B80" w:rsidP="009401FF">
    <w:pPr>
      <w:pStyle w:val="a3"/>
      <w:rPr>
        <w:b/>
        <w:color w:val="FF0000"/>
        <w:sz w:val="66"/>
        <w:szCs w:val="66"/>
      </w:rPr>
    </w:pPr>
    <w:r w:rsidRPr="008D22EA">
      <w:rPr>
        <w:rFonts w:hint="eastAsia"/>
        <w:b/>
        <w:color w:val="FF0000"/>
        <w:sz w:val="66"/>
        <w:szCs w:val="66"/>
      </w:rPr>
      <w:t>深圳市</w:t>
    </w:r>
    <w:r w:rsidR="00685878">
      <w:rPr>
        <w:rFonts w:hint="eastAsia"/>
        <w:b/>
        <w:color w:val="FF0000"/>
        <w:sz w:val="66"/>
        <w:szCs w:val="66"/>
      </w:rPr>
      <w:t>南山科技事务所</w:t>
    </w:r>
  </w:p>
  <w:p w:rsidR="00006B80" w:rsidRDefault="00006B80" w:rsidP="006F665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11003"/>
    <w:multiLevelType w:val="hybridMultilevel"/>
    <w:tmpl w:val="40E28BBE"/>
    <w:lvl w:ilvl="0" w:tplc="C8EEE1BA">
      <w:start w:val="1"/>
      <w:numFmt w:val="japaneseCounting"/>
      <w:lvlText w:val="%1、"/>
      <w:lvlJc w:val="left"/>
      <w:pPr>
        <w:ind w:left="113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1">
    <w:nsid w:val="7D6F5C75"/>
    <w:multiLevelType w:val="hybridMultilevel"/>
    <w:tmpl w:val="6108FA5E"/>
    <w:lvl w:ilvl="0" w:tplc="04090003">
      <w:start w:val="1"/>
      <w:numFmt w:val="bullet"/>
      <w:lvlText w:val="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>
    <w:nsid w:val="7E8915B8"/>
    <w:multiLevelType w:val="hybridMultilevel"/>
    <w:tmpl w:val="CD086534"/>
    <w:lvl w:ilvl="0" w:tplc="04090013">
      <w:start w:val="1"/>
      <w:numFmt w:val="chineseCountingThousand"/>
      <w:lvlText w:val="%1、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36"/>
    <w:rsid w:val="00001B32"/>
    <w:rsid w:val="00003841"/>
    <w:rsid w:val="00006B80"/>
    <w:rsid w:val="000075D1"/>
    <w:rsid w:val="000207EF"/>
    <w:rsid w:val="00027914"/>
    <w:rsid w:val="0004701A"/>
    <w:rsid w:val="00077F25"/>
    <w:rsid w:val="00094CB3"/>
    <w:rsid w:val="000B6F0F"/>
    <w:rsid w:val="00175D36"/>
    <w:rsid w:val="001B3F42"/>
    <w:rsid w:val="001C73DD"/>
    <w:rsid w:val="001D3CEC"/>
    <w:rsid w:val="001D3E02"/>
    <w:rsid w:val="00201381"/>
    <w:rsid w:val="00225D97"/>
    <w:rsid w:val="0025097D"/>
    <w:rsid w:val="00281622"/>
    <w:rsid w:val="00284397"/>
    <w:rsid w:val="002A3919"/>
    <w:rsid w:val="002C074A"/>
    <w:rsid w:val="002C6AFB"/>
    <w:rsid w:val="002E6445"/>
    <w:rsid w:val="002F4276"/>
    <w:rsid w:val="002F60E1"/>
    <w:rsid w:val="00306D4C"/>
    <w:rsid w:val="003217BB"/>
    <w:rsid w:val="00370177"/>
    <w:rsid w:val="00370B6B"/>
    <w:rsid w:val="003B4FA3"/>
    <w:rsid w:val="003C07FE"/>
    <w:rsid w:val="003C7218"/>
    <w:rsid w:val="003D1719"/>
    <w:rsid w:val="003F62F8"/>
    <w:rsid w:val="004152DC"/>
    <w:rsid w:val="00425483"/>
    <w:rsid w:val="00446739"/>
    <w:rsid w:val="00453862"/>
    <w:rsid w:val="00461803"/>
    <w:rsid w:val="004837F5"/>
    <w:rsid w:val="004F5BE9"/>
    <w:rsid w:val="00542ABB"/>
    <w:rsid w:val="0054316C"/>
    <w:rsid w:val="005517D7"/>
    <w:rsid w:val="005559D1"/>
    <w:rsid w:val="0059591D"/>
    <w:rsid w:val="005B0F58"/>
    <w:rsid w:val="005B6B82"/>
    <w:rsid w:val="005C1700"/>
    <w:rsid w:val="005E4A48"/>
    <w:rsid w:val="00610C3D"/>
    <w:rsid w:val="00623C96"/>
    <w:rsid w:val="0065192B"/>
    <w:rsid w:val="00685878"/>
    <w:rsid w:val="00685DF0"/>
    <w:rsid w:val="006F665F"/>
    <w:rsid w:val="0077244D"/>
    <w:rsid w:val="0078686B"/>
    <w:rsid w:val="007B4B3D"/>
    <w:rsid w:val="007D19D5"/>
    <w:rsid w:val="0081273C"/>
    <w:rsid w:val="00832662"/>
    <w:rsid w:val="00880170"/>
    <w:rsid w:val="008B35B9"/>
    <w:rsid w:val="008C6341"/>
    <w:rsid w:val="008D22EA"/>
    <w:rsid w:val="008E6977"/>
    <w:rsid w:val="008F1382"/>
    <w:rsid w:val="008F5CAF"/>
    <w:rsid w:val="009401FF"/>
    <w:rsid w:val="00956D8B"/>
    <w:rsid w:val="00974031"/>
    <w:rsid w:val="009A4D6A"/>
    <w:rsid w:val="00A03B20"/>
    <w:rsid w:val="00A077B0"/>
    <w:rsid w:val="00A2748E"/>
    <w:rsid w:val="00A333D0"/>
    <w:rsid w:val="00A3546F"/>
    <w:rsid w:val="00A52B13"/>
    <w:rsid w:val="00A63D04"/>
    <w:rsid w:val="00A75255"/>
    <w:rsid w:val="00A857BF"/>
    <w:rsid w:val="00AF4D9E"/>
    <w:rsid w:val="00B112FC"/>
    <w:rsid w:val="00B35BB1"/>
    <w:rsid w:val="00B76832"/>
    <w:rsid w:val="00B91F7D"/>
    <w:rsid w:val="00BC1921"/>
    <w:rsid w:val="00BE3770"/>
    <w:rsid w:val="00C36C52"/>
    <w:rsid w:val="00C406C0"/>
    <w:rsid w:val="00C6099D"/>
    <w:rsid w:val="00C71368"/>
    <w:rsid w:val="00CA57B9"/>
    <w:rsid w:val="00CD79D8"/>
    <w:rsid w:val="00DE4602"/>
    <w:rsid w:val="00E01255"/>
    <w:rsid w:val="00E01E6B"/>
    <w:rsid w:val="00E11D79"/>
    <w:rsid w:val="00EA60B9"/>
    <w:rsid w:val="00ED397B"/>
    <w:rsid w:val="00ED523B"/>
    <w:rsid w:val="00EF1FC6"/>
    <w:rsid w:val="00F12AB3"/>
    <w:rsid w:val="00F26DFE"/>
    <w:rsid w:val="00F4423A"/>
    <w:rsid w:val="00F65C64"/>
    <w:rsid w:val="00F7799B"/>
    <w:rsid w:val="00FD5503"/>
    <w:rsid w:val="00FE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E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403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C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CEC"/>
    <w:rPr>
      <w:sz w:val="18"/>
      <w:szCs w:val="18"/>
    </w:rPr>
  </w:style>
  <w:style w:type="paragraph" w:styleId="a5">
    <w:name w:val="List Paragraph"/>
    <w:basedOn w:val="a"/>
    <w:uiPriority w:val="34"/>
    <w:qFormat/>
    <w:rsid w:val="001D3CEC"/>
    <w:pPr>
      <w:ind w:firstLineChars="200" w:firstLine="420"/>
    </w:pPr>
  </w:style>
  <w:style w:type="character" w:styleId="a6">
    <w:name w:val="page number"/>
    <w:rsid w:val="000207EF"/>
  </w:style>
  <w:style w:type="paragraph" w:styleId="a7">
    <w:name w:val="Balloon Text"/>
    <w:basedOn w:val="a"/>
    <w:link w:val="Char1"/>
    <w:uiPriority w:val="99"/>
    <w:semiHidden/>
    <w:unhideWhenUsed/>
    <w:rsid w:val="009401F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401FF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7403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rmal (Web)"/>
    <w:basedOn w:val="a"/>
    <w:uiPriority w:val="99"/>
    <w:unhideWhenUsed/>
    <w:rsid w:val="008F13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8F1382"/>
    <w:rPr>
      <w:b/>
      <w:bCs/>
    </w:rPr>
  </w:style>
  <w:style w:type="table" w:styleId="aa">
    <w:name w:val="Table Grid"/>
    <w:basedOn w:val="a1"/>
    <w:uiPriority w:val="59"/>
    <w:rsid w:val="00C71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E697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F1F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CEC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403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3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C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CEC"/>
    <w:rPr>
      <w:sz w:val="18"/>
      <w:szCs w:val="18"/>
    </w:rPr>
  </w:style>
  <w:style w:type="paragraph" w:styleId="a5">
    <w:name w:val="List Paragraph"/>
    <w:basedOn w:val="a"/>
    <w:uiPriority w:val="34"/>
    <w:qFormat/>
    <w:rsid w:val="001D3CEC"/>
    <w:pPr>
      <w:ind w:firstLineChars="200" w:firstLine="420"/>
    </w:pPr>
  </w:style>
  <w:style w:type="character" w:styleId="a6">
    <w:name w:val="page number"/>
    <w:rsid w:val="000207EF"/>
  </w:style>
  <w:style w:type="paragraph" w:styleId="a7">
    <w:name w:val="Balloon Text"/>
    <w:basedOn w:val="a"/>
    <w:link w:val="Char1"/>
    <w:uiPriority w:val="99"/>
    <w:semiHidden/>
    <w:unhideWhenUsed/>
    <w:rsid w:val="009401F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401FF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7403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Normal (Web)"/>
    <w:basedOn w:val="a"/>
    <w:uiPriority w:val="99"/>
    <w:unhideWhenUsed/>
    <w:rsid w:val="008F13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8F1382"/>
    <w:rPr>
      <w:b/>
      <w:bCs/>
    </w:rPr>
  </w:style>
  <w:style w:type="table" w:styleId="aa">
    <w:name w:val="Table Grid"/>
    <w:basedOn w:val="a1"/>
    <w:uiPriority w:val="59"/>
    <w:rsid w:val="00C71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E697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F1F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ychen@nssti.c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ychen@nssti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84ACD-A1C1-42DE-9ED6-837EBDDD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1205</Characters>
  <Application>Microsoft Office Word</Application>
  <DocSecurity>0</DocSecurity>
  <Lines>10</Lines>
  <Paragraphs>2</Paragraphs>
  <ScaleCrop>false</ScaleCrop>
  <Company>Chinese ORG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NSSTI</cp:lastModifiedBy>
  <cp:revision>2</cp:revision>
  <cp:lastPrinted>2017-03-23T04:01:00Z</cp:lastPrinted>
  <dcterms:created xsi:type="dcterms:W3CDTF">2017-04-07T06:30:00Z</dcterms:created>
  <dcterms:modified xsi:type="dcterms:W3CDTF">2017-04-07T06:30:00Z</dcterms:modified>
</cp:coreProperties>
</file>